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sz w:val="19"/>
        </w:rPr>
      </w:pPr>
    </w:p>
    <w:p>
      <w:pPr>
        <w:pStyle w:val="BodyText"/>
        <w:ind w:left="4774"/>
        <w:rPr>
          <w:sz w:val="20"/>
        </w:rPr>
      </w:pPr>
      <w:r>
        <w:rPr>
          <w:sz w:val="20"/>
        </w:rPr>
        <w:drawing>
          <wp:inline distT="0" distB="0" distL="0" distR="0">
            <wp:extent cx="790575" cy="8001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64"/>
        <w:ind w:left="25" w:right="0" w:firstLine="0"/>
        <w:jc w:val="center"/>
        <w:rPr>
          <w:sz w:val="22"/>
        </w:rPr>
      </w:pPr>
      <w:r>
        <w:rPr>
          <w:sz w:val="22"/>
        </w:rPr>
        <w:t>TRIBUNAL</w:t>
      </w:r>
      <w:r>
        <w:rPr>
          <w:spacing w:val="-14"/>
          <w:sz w:val="22"/>
        </w:rPr>
        <w:t> </w:t>
      </w:r>
      <w:r>
        <w:rPr>
          <w:sz w:val="22"/>
        </w:rPr>
        <w:t>REGIONAL</w:t>
      </w:r>
      <w:r>
        <w:rPr>
          <w:spacing w:val="-12"/>
          <w:sz w:val="22"/>
        </w:rPr>
        <w:t> </w:t>
      </w:r>
      <w:r>
        <w:rPr>
          <w:sz w:val="22"/>
        </w:rPr>
        <w:t>ELEITORAL</w:t>
      </w:r>
      <w:r>
        <w:rPr>
          <w:spacing w:val="-12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ESTADO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SÃO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PAULO</w:t>
      </w:r>
    </w:p>
    <w:p>
      <w:pPr>
        <w:pStyle w:val="BodyText"/>
        <w:rPr>
          <w:sz w:val="22"/>
        </w:rPr>
      </w:pPr>
    </w:p>
    <w:p>
      <w:pPr>
        <w:pStyle w:val="BodyText"/>
        <w:spacing w:before="127"/>
        <w:rPr>
          <w:sz w:val="22"/>
        </w:rPr>
      </w:pPr>
    </w:p>
    <w:p>
      <w:pPr>
        <w:pStyle w:val="BodyText"/>
        <w:spacing w:line="235" w:lineRule="auto"/>
        <w:ind w:left="243" w:right="216"/>
        <w:jc w:val="both"/>
      </w:pPr>
      <w:r>
        <w:rPr/>
        <w:t>PRIMEIRO TERMO ADITIVO AO CONTRATO DE COMODATO DE CESSÃO DO DIREITO </w:t>
      </w:r>
      <w:r>
        <w:rPr/>
        <w:t>DE USO DE LICENCIAMENTO DO SISTEMA ECONSIG - SISTEMA ELETRÔNICO, VIA INTERNET, DE RESERVA DE MARGEM E CONTROLE DE CONSIGNAÇÕES, COM DESCONTO EM FOLHA DE PAGAMENTO E OUTRAS AVENÇAS, CELEBRADO AOS QUINZE DIAS DO MÊS DE MAIO DE DOIS MIL E VINTE E QUATRO, QUE FAZEM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>
          <w:b/>
        </w:rPr>
        <w:t>UNIÃO</w:t>
      </w:r>
      <w:r>
        <w:rPr/>
        <w:t>, POR INTERMÉDIO DO </w:t>
      </w:r>
      <w:r>
        <w:rPr>
          <w:b/>
        </w:rPr>
        <w:t>TRIBUNAL REGIONAL ELEITORAL DO ESTADO DE SÃO PAULO</w:t>
      </w:r>
      <w:r>
        <w:rPr/>
        <w:t>, C.N.P.J. N.º 06.302.492/0001-56, COM SEDE NESTA CAPITAL, NA RUA FRANCISCA MIQUELINA N.º 123, BELA VISTA, NESTE ATO REPRESENTADO PELO DIRETOR-GERAL DA SECRETARIA DO TRIBUNAL, COM FUNDAMENTO NO ART 1º, INCISO VIII, DA PORTARIA TRE/SP N.º 1, DE 4 DE JANEIRO DE 2022, SENHOR CLAUCIO CRISTIANO ABREU CORRÊA, DORAVANTE DENOMINADA SIMPLESMENTE </w:t>
      </w:r>
      <w:r>
        <w:rPr>
          <w:b/>
        </w:rPr>
        <w:t>COMODATÁRIA</w:t>
      </w:r>
      <w:r>
        <w:rPr/>
        <w:t>, E </w:t>
      </w:r>
      <w:r>
        <w:rPr>
          <w:b/>
        </w:rPr>
        <w:t>SALT</w:t>
      </w:r>
      <w:r>
        <w:rPr>
          <w:b/>
          <w:spacing w:val="-6"/>
        </w:rPr>
        <w:t> </w:t>
      </w:r>
      <w:r>
        <w:rPr>
          <w:b/>
        </w:rPr>
        <w:t>TECNOLOGIA</w:t>
      </w:r>
      <w:r>
        <w:rPr>
          <w:b/>
          <w:spacing w:val="-9"/>
        </w:rPr>
        <w:t> </w:t>
      </w:r>
      <w:r>
        <w:rPr>
          <w:b/>
        </w:rPr>
        <w:t>LTDA.</w:t>
      </w:r>
      <w:r>
        <w:rPr/>
        <w:t>, C.N.P.J. N.º 56.422.955/0001- 91, COM SEDE NA ALAMEDA OSCAR NIEMEYER, Nº 132, SALAS 1.101 E 1.102, VALE DO SERENO, NOVA LIMA/MG, CEP 34.006-049, NESTE ATO REPRESENTADA PELO SENHOR DELBER</w:t>
      </w:r>
      <w:r>
        <w:rPr>
          <w:spacing w:val="-11"/>
        </w:rPr>
        <w:t> </w:t>
      </w:r>
      <w:r>
        <w:rPr/>
        <w:t>ANDRADE</w:t>
      </w:r>
      <w:r>
        <w:rPr>
          <w:spacing w:val="3"/>
        </w:rPr>
        <w:t> </w:t>
      </w:r>
      <w:r>
        <w:rPr/>
        <w:t>GRIBEL</w:t>
      </w:r>
      <w:r>
        <w:rPr>
          <w:spacing w:val="-5"/>
        </w:rPr>
        <w:t> </w:t>
      </w:r>
      <w:r>
        <w:rPr/>
        <w:t>LAGE</w:t>
      </w:r>
      <w:r>
        <w:rPr>
          <w:spacing w:val="3"/>
        </w:rPr>
        <w:t> </w:t>
      </w:r>
      <w:r>
        <w:rPr/>
        <w:t>E</w:t>
      </w:r>
      <w:r>
        <w:rPr>
          <w:spacing w:val="4"/>
        </w:rPr>
        <w:t> </w:t>
      </w:r>
      <w:r>
        <w:rPr/>
        <w:t>PELA</w:t>
      </w:r>
      <w:r>
        <w:rPr>
          <w:spacing w:val="-11"/>
        </w:rPr>
        <w:t> </w:t>
      </w:r>
      <w:r>
        <w:rPr/>
        <w:t>SENHORA</w:t>
      </w:r>
      <w:r>
        <w:rPr>
          <w:spacing w:val="-10"/>
        </w:rPr>
        <w:t> </w:t>
      </w:r>
      <w:r>
        <w:rPr/>
        <w:t>ISABELA</w:t>
      </w:r>
      <w:r>
        <w:rPr>
          <w:spacing w:val="-10"/>
        </w:rPr>
        <w:t> </w:t>
      </w:r>
      <w:r>
        <w:rPr/>
        <w:t>MOREIRA</w:t>
      </w:r>
      <w:r>
        <w:rPr>
          <w:spacing w:val="-11"/>
        </w:rPr>
        <w:t> </w:t>
      </w:r>
      <w:r>
        <w:rPr/>
        <w:t>NETO,</w:t>
      </w:r>
      <w:r>
        <w:rPr>
          <w:spacing w:val="4"/>
        </w:rPr>
        <w:t> </w:t>
      </w:r>
      <w:r>
        <w:rPr>
          <w:spacing w:val="-9"/>
        </w:rPr>
        <w:t>DORAVANTE</w:t>
      </w:r>
    </w:p>
    <w:p>
      <w:pPr>
        <w:pStyle w:val="BodyText"/>
        <w:spacing w:line="235" w:lineRule="auto"/>
        <w:ind w:left="243" w:right="216"/>
        <w:jc w:val="both"/>
      </w:pPr>
      <w:r>
        <w:rPr/>
        <w:t>DENOMINADA </w:t>
      </w:r>
      <w:r>
        <w:rPr>
          <w:b/>
        </w:rPr>
        <w:t>COMODANTE</w:t>
      </w:r>
      <w:r>
        <w:rPr/>
        <w:t>. E, por estarem regularmente autorizados, assinam ao final o </w:t>
      </w:r>
      <w:r>
        <w:rPr/>
        <w:t>presente termo aditivo ao comodato acima identificado e lavrado no livro próprio (n.º151-A), sujeitando-se as</w:t>
      </w:r>
      <w:r>
        <w:rPr>
          <w:spacing w:val="40"/>
        </w:rPr>
        <w:t> </w:t>
      </w:r>
      <w:r>
        <w:rPr/>
        <w:t>partes às normas dos artigos 579 a 585 do código civil, aos dispositivos da Lei 6.404/1976, Lei nº. 14.133/2024; bem como às cláusulas e condições seguintes: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4"/>
      </w:pPr>
    </w:p>
    <w:p>
      <w:pPr>
        <w:pStyle w:val="BodyText"/>
        <w:spacing w:line="235" w:lineRule="auto"/>
        <w:ind w:left="243" w:right="215" w:firstLine="1698"/>
        <w:jc w:val="both"/>
      </w:pPr>
      <w:r>
        <w:rPr>
          <w:b/>
          <w:u w:val="single"/>
        </w:rPr>
        <w:t>CLÁUSULA PRIMEIRA</w:t>
      </w:r>
      <w:r>
        <w:rPr>
          <w:b/>
        </w:rPr>
        <w:t> </w:t>
      </w:r>
      <w:r>
        <w:rPr/>
        <w:t>- </w:t>
      </w:r>
      <w:r>
        <w:rPr>
          <w:b/>
        </w:rPr>
        <w:t>DO ADITAMENTO - </w:t>
      </w:r>
      <w:r>
        <w:rPr/>
        <w:t>O presente termo aditivo tem </w:t>
      </w:r>
      <w:r>
        <w:rPr/>
        <w:t>por objeto consignar a alteração subjetiva do polo contratual, por força de sucessão empresarial decorrente de processo</w:t>
      </w:r>
      <w:r>
        <w:rPr>
          <w:spacing w:val="44"/>
        </w:rPr>
        <w:t> </w:t>
      </w:r>
      <w:r>
        <w:rPr/>
        <w:t>de</w:t>
      </w:r>
      <w:r>
        <w:rPr>
          <w:spacing w:val="45"/>
        </w:rPr>
        <w:t> </w:t>
      </w:r>
      <w:r>
        <w:rPr/>
        <w:t>reorganização</w:t>
      </w:r>
      <w:r>
        <w:rPr>
          <w:spacing w:val="45"/>
        </w:rPr>
        <w:t> </w:t>
      </w:r>
      <w:r>
        <w:rPr/>
        <w:t>societária,</w:t>
      </w:r>
      <w:r>
        <w:rPr>
          <w:spacing w:val="45"/>
        </w:rPr>
        <w:t> </w:t>
      </w:r>
      <w:r>
        <w:rPr/>
        <w:t>que</w:t>
      </w:r>
      <w:r>
        <w:rPr>
          <w:spacing w:val="45"/>
        </w:rPr>
        <w:t> </w:t>
      </w:r>
      <w:r>
        <w:rPr/>
        <w:t>incluiu</w:t>
      </w:r>
      <w:r>
        <w:rPr>
          <w:spacing w:val="45"/>
        </w:rPr>
        <w:t> </w:t>
      </w:r>
      <w:r>
        <w:rPr/>
        <w:t>a</w:t>
      </w:r>
      <w:r>
        <w:rPr>
          <w:spacing w:val="44"/>
        </w:rPr>
        <w:t> </w:t>
      </w:r>
      <w:r>
        <w:rPr/>
        <w:t>cisão</w:t>
      </w:r>
      <w:r>
        <w:rPr>
          <w:spacing w:val="45"/>
        </w:rPr>
        <w:t> </w:t>
      </w:r>
      <w:r>
        <w:rPr/>
        <w:t>parcial</w:t>
      </w:r>
      <w:r>
        <w:rPr>
          <w:spacing w:val="45"/>
        </w:rPr>
        <w:t> </w:t>
      </w:r>
      <w:r>
        <w:rPr/>
        <w:t>da</w:t>
      </w:r>
      <w:r>
        <w:rPr>
          <w:spacing w:val="45"/>
        </w:rPr>
        <w:t> </w:t>
      </w:r>
      <w:r>
        <w:rPr/>
        <w:t>empresa</w:t>
      </w:r>
      <w:r>
        <w:rPr>
          <w:spacing w:val="45"/>
        </w:rPr>
        <w:t> </w:t>
      </w:r>
      <w:r>
        <w:rPr>
          <w:b/>
        </w:rPr>
        <w:t>ZETRASOFT</w:t>
      </w:r>
      <w:r>
        <w:rPr>
          <w:b/>
          <w:spacing w:val="40"/>
        </w:rPr>
        <w:t> </w:t>
      </w:r>
      <w:r>
        <w:rPr>
          <w:b/>
        </w:rPr>
        <w:t>LTDA.</w:t>
      </w:r>
      <w:r>
        <w:rPr>
          <w:b/>
          <w:spacing w:val="45"/>
        </w:rPr>
        <w:t> </w:t>
      </w:r>
      <w:r>
        <w:rPr>
          <w:spacing w:val="-10"/>
        </w:rPr>
        <w:t>-</w:t>
      </w:r>
    </w:p>
    <w:p>
      <w:pPr>
        <w:pStyle w:val="BodyText"/>
        <w:spacing w:line="235" w:lineRule="auto"/>
        <w:ind w:left="243" w:right="216"/>
        <w:jc w:val="both"/>
      </w:pPr>
      <w:r>
        <w:rPr/>
        <w:t>C.N.P.J. N.º 03.881.239/0001-06, para a formação da empresa </w:t>
      </w:r>
      <w:r>
        <w:rPr>
          <w:b/>
        </w:rPr>
        <w:t>SALT TECNOLOGIA</w:t>
      </w:r>
      <w:r>
        <w:rPr>
          <w:b/>
          <w:spacing w:val="-2"/>
        </w:rPr>
        <w:t> </w:t>
      </w:r>
      <w:r>
        <w:rPr>
          <w:b/>
        </w:rPr>
        <w:t>LTDA. - </w:t>
      </w:r>
      <w:r>
        <w:rPr/>
        <w:t>C.N.P.J. N.º 56.422.955/0001-91, nos termos do Protocolo e Justificação da Operação de Cessão averbado na </w:t>
      </w:r>
      <w:r>
        <w:rPr/>
        <w:t>Junta Comercial do Estado de Minas Gerais - JUCEMG.</w:t>
      </w:r>
    </w:p>
    <w:p>
      <w:pPr>
        <w:pStyle w:val="BodyText"/>
        <w:spacing w:line="235" w:lineRule="auto" w:before="117"/>
        <w:ind w:left="243" w:right="216" w:firstLine="1698"/>
        <w:jc w:val="both"/>
      </w:pPr>
      <w:r>
        <w:rPr>
          <w:b/>
        </w:rPr>
        <w:t>Parágrafo 1º </w:t>
      </w:r>
      <w:r>
        <w:rPr/>
        <w:t>- A empresa cessionária sucede em direitos e obrigações a empresa</w:t>
      </w:r>
      <w:r>
        <w:rPr>
          <w:spacing w:val="40"/>
        </w:rPr>
        <w:t> </w:t>
      </w:r>
      <w:r>
        <w:rPr/>
        <w:t>cedente, nas mesmas condições previstas no Termo de Comodato originário.</w:t>
      </w:r>
    </w:p>
    <w:p>
      <w:pPr>
        <w:pStyle w:val="BodyText"/>
        <w:spacing w:before="229"/>
      </w:pPr>
    </w:p>
    <w:p>
      <w:pPr>
        <w:pStyle w:val="Heading1"/>
        <w:spacing w:line="273" w:lineRule="exact" w:before="0"/>
        <w:ind w:left="1942"/>
        <w:rPr>
          <w:b w:val="0"/>
        </w:rPr>
      </w:pPr>
      <w:r>
        <w:rPr>
          <w:u w:val="single"/>
        </w:rPr>
        <w:t>CLÁUSULA</w:t>
      </w:r>
      <w:r>
        <w:rPr>
          <w:spacing w:val="8"/>
          <w:u w:val="single"/>
        </w:rPr>
        <w:t> </w:t>
      </w:r>
      <w:r>
        <w:rPr>
          <w:u w:val="single"/>
        </w:rPr>
        <w:t>SEGUNDA</w:t>
      </w:r>
      <w:r>
        <w:rPr>
          <w:spacing w:val="21"/>
        </w:rPr>
        <w:t> </w:t>
      </w:r>
      <w:r>
        <w:rPr>
          <w:b w:val="0"/>
        </w:rPr>
        <w:t>-</w:t>
      </w:r>
      <w:r>
        <w:rPr>
          <w:b w:val="0"/>
          <w:spacing w:val="21"/>
        </w:rPr>
        <w:t> </w:t>
      </w:r>
      <w:r>
        <w:rPr/>
        <w:t>DA</w:t>
      </w:r>
      <w:r>
        <w:rPr>
          <w:spacing w:val="8"/>
        </w:rPr>
        <w:t> </w:t>
      </w:r>
      <w:r>
        <w:rPr/>
        <w:t>INCORPORAÇÃO</w:t>
      </w:r>
      <w:r>
        <w:rPr>
          <w:spacing w:val="21"/>
        </w:rPr>
        <w:t> </w:t>
      </w:r>
      <w:r>
        <w:rPr/>
        <w:t>E</w:t>
      </w:r>
      <w:r>
        <w:rPr>
          <w:spacing w:val="21"/>
        </w:rPr>
        <w:t> </w:t>
      </w:r>
      <w:r>
        <w:rPr/>
        <w:t>DA</w:t>
      </w:r>
      <w:r>
        <w:rPr>
          <w:spacing w:val="8"/>
        </w:rPr>
        <w:t> </w:t>
      </w:r>
      <w:r>
        <w:rPr/>
        <w:t>SUCESSÃO</w:t>
      </w:r>
      <w:r>
        <w:rPr>
          <w:spacing w:val="21"/>
        </w:rPr>
        <w:t> </w:t>
      </w:r>
      <w:r>
        <w:rPr/>
        <w:t>-</w:t>
      </w:r>
      <w:r>
        <w:rPr>
          <w:spacing w:val="73"/>
          <w:w w:val="150"/>
        </w:rPr>
        <w:t> </w:t>
      </w:r>
      <w:r>
        <w:rPr>
          <w:b w:val="0"/>
        </w:rPr>
        <w:t>A</w:t>
      </w:r>
      <w:r>
        <w:rPr>
          <w:b w:val="0"/>
          <w:spacing w:val="8"/>
        </w:rPr>
        <w:t> </w:t>
      </w:r>
      <w:r>
        <w:rPr>
          <w:b w:val="0"/>
          <w:spacing w:val="-2"/>
        </w:rPr>
        <w:t>empresa</w:t>
      </w:r>
    </w:p>
    <w:p>
      <w:pPr>
        <w:pStyle w:val="BodyText"/>
        <w:spacing w:line="235" w:lineRule="auto" w:before="1"/>
        <w:ind w:left="243" w:right="216"/>
        <w:jc w:val="both"/>
      </w:pPr>
      <w:r>
        <w:rPr>
          <w:b/>
        </w:rPr>
        <w:t>SALT</w:t>
      </w:r>
      <w:r>
        <w:rPr>
          <w:b/>
          <w:spacing w:val="-5"/>
        </w:rPr>
        <w:t> </w:t>
      </w:r>
      <w:r>
        <w:rPr>
          <w:b/>
        </w:rPr>
        <w:t>TECNOLOGIA</w:t>
      </w:r>
      <w:r>
        <w:rPr>
          <w:b/>
          <w:spacing w:val="-9"/>
        </w:rPr>
        <w:t> </w:t>
      </w:r>
      <w:r>
        <w:rPr>
          <w:b/>
        </w:rPr>
        <w:t>LTDA. </w:t>
      </w:r>
      <w:r>
        <w:rPr/>
        <w:t>manterá todas as condições estabelecidas no comodato original e em </w:t>
      </w:r>
      <w:r>
        <w:rPr/>
        <w:t>seus eventuais aditivos, nos termos das leis de regência do ajuste, de modo que não haverá qualquer risco ou prejuízo para a execução do objeto pactuado, em decorrência da reestruturação da empresa Comodante.</w:t>
      </w:r>
    </w:p>
    <w:p>
      <w:pPr>
        <w:pStyle w:val="BodyText"/>
        <w:spacing w:line="235" w:lineRule="auto" w:before="119"/>
        <w:ind w:left="243" w:right="216" w:firstLine="1698"/>
        <w:jc w:val="both"/>
      </w:pPr>
      <w:r>
        <w:rPr>
          <w:b/>
        </w:rPr>
        <w:t>Parágrafo 1º - </w:t>
      </w:r>
      <w:r>
        <w:rPr/>
        <w:t>As partes envolvidas concordam em realizar a devida substituição da parte cindida/sucedida ZETRASOFT LTDA. pela receptora/sucessora SALT TECNOLOGIA LTDA. no presente comodato firmado com o TRIBUNAL REGIONAL ELEITORAL DO ESTADO DE </w:t>
      </w:r>
      <w:r>
        <w:rPr/>
        <w:t>SÃO PAULO, sem prejuízo dos direitos e obrigações já estabelecidos.</w:t>
      </w:r>
    </w:p>
    <w:p>
      <w:pPr>
        <w:pStyle w:val="BodyText"/>
        <w:spacing w:line="235" w:lineRule="auto" w:before="118"/>
        <w:ind w:left="243" w:right="216" w:firstLine="1698"/>
        <w:jc w:val="both"/>
      </w:pPr>
      <w:r>
        <w:rPr>
          <w:b/>
        </w:rPr>
        <w:t>Parágrafo 2º -</w:t>
      </w:r>
      <w:r>
        <w:rPr>
          <w:b/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presente alteração surtirá efeitos desde a data da cessão, </w:t>
      </w:r>
      <w:r>
        <w:rPr/>
        <w:t>convalidando toda a prestação de serviços realizada pela Comodante.</w:t>
      </w:r>
    </w:p>
    <w:p>
      <w:pPr>
        <w:pStyle w:val="BodyText"/>
        <w:spacing w:before="233"/>
      </w:pPr>
    </w:p>
    <w:p>
      <w:pPr>
        <w:spacing w:line="235" w:lineRule="auto" w:before="0"/>
        <w:ind w:left="243" w:right="0" w:firstLine="1698"/>
        <w:jc w:val="left"/>
        <w:rPr>
          <w:sz w:val="24"/>
        </w:rPr>
      </w:pPr>
      <w:r>
        <w:rPr>
          <w:b/>
          <w:sz w:val="24"/>
          <w:u w:val="single"/>
        </w:rPr>
        <w:t>CLÁUSULA TERCEIRA</w:t>
      </w:r>
      <w:r>
        <w:rPr>
          <w:b/>
          <w:sz w:val="24"/>
        </w:rPr>
        <w:t> - DA RATIFICAÇÃO - </w:t>
      </w:r>
      <w:r>
        <w:rPr>
          <w:sz w:val="24"/>
        </w:rPr>
        <w:t>Ficam ratificadas todas as demais cláusulas e condições contidas no Comodato.</w:t>
      </w:r>
    </w:p>
    <w:p>
      <w:pPr>
        <w:spacing w:after="0" w:line="235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480" w:bottom="460" w:left="566" w:right="566"/>
          <w:pgNumType w:start="1"/>
        </w:sectPr>
      </w:pPr>
    </w:p>
    <w:p>
      <w:pPr>
        <w:pStyle w:val="BodyText"/>
        <w:spacing w:line="235" w:lineRule="auto" w:before="76"/>
        <w:ind w:left="243" w:right="215" w:firstLine="1698"/>
        <w:jc w:val="both"/>
      </w:pPr>
      <w:r>
        <w:rPr>
          <w:b/>
          <w:u w:val="single"/>
        </w:rPr>
        <w:t>CLÁUSULA QUARTA</w:t>
      </w:r>
      <w:r>
        <w:rPr>
          <w:b/>
        </w:rPr>
        <w:t> </w:t>
      </w:r>
      <w:r>
        <w:rPr/>
        <w:t>- </w:t>
      </w:r>
      <w:r>
        <w:rPr>
          <w:b/>
        </w:rPr>
        <w:t>DA PUBLICAÇÃO - </w:t>
      </w:r>
      <w:r>
        <w:rPr/>
        <w:t>O extrato deste termo aditivo </w:t>
      </w:r>
      <w:r>
        <w:rPr/>
        <w:t>será publicado em sítio eletrônico oficial e disponibilizado no Portal Nacional de Contratações Públicas (PNCP), conforme o disposto no art. 174, da Lei nº 14.133/21, no prazo legal, correndo a despesa por</w:t>
      </w:r>
      <w:r>
        <w:rPr>
          <w:spacing w:val="40"/>
        </w:rPr>
        <w:t> </w:t>
      </w:r>
      <w:r>
        <w:rPr/>
        <w:t>conta de dotação própria da comodatária para tal fim.</w:t>
      </w:r>
    </w:p>
    <w:p>
      <w:pPr>
        <w:pStyle w:val="BodyText"/>
        <w:spacing w:before="232"/>
      </w:pPr>
    </w:p>
    <w:p>
      <w:pPr>
        <w:pStyle w:val="BodyText"/>
        <w:spacing w:line="235" w:lineRule="auto"/>
        <w:ind w:left="243" w:right="216"/>
        <w:jc w:val="both"/>
      </w:pPr>
      <w:r>
        <w:rPr/>
        <w:t>E, por estarem justas e acertadas, firmam as partes o presente instrumento, por meio do Sistema Eletrônico de Informações do TRE-SP, no processo administrativo SEI nº 0011636-50.2024.6.26.8000. </w:t>
      </w:r>
      <w:r>
        <w:rPr/>
        <w:t>Foram testemunhas o senhor</w:t>
      </w:r>
      <w:r>
        <w:rPr>
          <w:spacing w:val="-13"/>
        </w:rPr>
        <w:t> </w:t>
      </w:r>
      <w:r>
        <w:rPr/>
        <w:t>Alessandro Dintof, brasileiro, e a senhora</w:t>
      </w:r>
      <w:r>
        <w:rPr>
          <w:spacing w:val="-13"/>
        </w:rPr>
        <w:t> </w:t>
      </w:r>
      <w:r>
        <w:rPr/>
        <w:t>Aline Shioya</w:t>
      </w:r>
      <w:r>
        <w:rPr>
          <w:spacing w:val="-5"/>
        </w:rPr>
        <w:t> </w:t>
      </w:r>
      <w:r>
        <w:rPr/>
        <w:t>Tanaka, brasileira, residentes nesta Capital. E, para constar e produzir os efeitos legais, eu, Romeu Silva de</w:t>
      </w:r>
      <w:r>
        <w:rPr>
          <w:spacing w:val="-10"/>
        </w:rPr>
        <w:t> </w:t>
      </w:r>
      <w:r>
        <w:rPr/>
        <w:t>Andrade, Chefe da Seção de Gestão de Contratos de Locação e Aquisição, lavrei aos catorze dias do mês de fevereiro do ano de dois</w:t>
      </w:r>
      <w:r>
        <w:rPr>
          <w:spacing w:val="40"/>
        </w:rPr>
        <w:t> </w:t>
      </w:r>
      <w:r>
        <w:rPr/>
        <w:t>mil e vinte e cinco, no livro próprio (SEGCL-2025), o presente Termo Aditivo que, lido e achado conforme,</w:t>
      </w:r>
      <w:r>
        <w:rPr>
          <w:spacing w:val="-1"/>
        </w:rPr>
        <w:t> </w:t>
      </w:r>
      <w:r>
        <w:rPr/>
        <w:t>vai</w:t>
      </w:r>
      <w:r>
        <w:rPr>
          <w:spacing w:val="-1"/>
        </w:rPr>
        <w:t> </w:t>
      </w:r>
      <w:r>
        <w:rPr/>
        <w:t>devidamente</w:t>
      </w:r>
      <w:r>
        <w:rPr>
          <w:spacing w:val="-1"/>
        </w:rPr>
        <w:t> </w:t>
      </w:r>
      <w:r>
        <w:rPr/>
        <w:t>assinado</w:t>
      </w:r>
      <w:r>
        <w:rPr>
          <w:spacing w:val="-1"/>
        </w:rPr>
        <w:t> </w:t>
      </w:r>
      <w:r>
        <w:rPr/>
        <w:t>pelas</w:t>
      </w:r>
      <w:r>
        <w:rPr>
          <w:spacing w:val="-1"/>
        </w:rPr>
        <w:t> </w:t>
      </w:r>
      <w:r>
        <w:rPr/>
        <w:t>partes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testemunhas.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eu,</w:t>
      </w:r>
      <w:r>
        <w:rPr>
          <w:spacing w:val="-1"/>
        </w:rPr>
        <w:t> </w:t>
      </w:r>
      <w:r>
        <w:rPr/>
        <w:t>Luiz</w:t>
      </w:r>
      <w:r>
        <w:rPr>
          <w:spacing w:val="-1"/>
        </w:rPr>
        <w:t> </w:t>
      </w:r>
      <w:r>
        <w:rPr/>
        <w:t>Henrique</w:t>
      </w:r>
      <w:r>
        <w:rPr>
          <w:spacing w:val="-1"/>
        </w:rPr>
        <w:t> </w:t>
      </w:r>
      <w:r>
        <w:rPr/>
        <w:t>Gonçalves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Castro, Coordenador de Contratos, o conferi.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840"/>
          <w:pgMar w:header="284" w:footer="268" w:top="480" w:bottom="460" w:left="566" w:right="566"/>
        </w:sectPr>
      </w:pPr>
    </w:p>
    <w:p>
      <w:pPr>
        <w:pStyle w:val="BodyText"/>
        <w:spacing w:before="90"/>
        <w:ind w:left="363"/>
      </w:pPr>
      <w:r>
        <w:rPr/>
        <w:t>Claucio Cristiano</w:t>
      </w:r>
      <w:r>
        <w:rPr>
          <w:spacing w:val="-14"/>
        </w:rPr>
        <w:t> </w:t>
      </w:r>
      <w:r>
        <w:rPr/>
        <w:t>Abreu </w:t>
      </w:r>
      <w:r>
        <w:rPr>
          <w:spacing w:val="-2"/>
        </w:rPr>
        <w:t>Corrêa</w:t>
      </w:r>
    </w:p>
    <w:p>
      <w:pPr>
        <w:pStyle w:val="Heading1"/>
      </w:pPr>
      <w:r>
        <w:rPr/>
        <w:t>Pela </w:t>
      </w:r>
      <w:r>
        <w:rPr>
          <w:spacing w:val="-2"/>
        </w:rPr>
        <w:t>Comodatária.</w:t>
      </w:r>
    </w:p>
    <w:p>
      <w:pPr>
        <w:pStyle w:val="BodyText"/>
        <w:spacing w:before="90"/>
        <w:ind w:left="363"/>
      </w:pPr>
      <w:r>
        <w:rPr/>
        <w:br w:type="column"/>
      </w:r>
      <w:r>
        <w:rPr/>
        <w:t>Delber</w:t>
      </w:r>
      <w:r>
        <w:rPr>
          <w:spacing w:val="-14"/>
        </w:rPr>
        <w:t> </w:t>
      </w:r>
      <w:r>
        <w:rPr/>
        <w:t>Andrade Gribel </w:t>
      </w:r>
      <w:r>
        <w:rPr>
          <w:spacing w:val="-4"/>
        </w:rPr>
        <w:t>Lage</w:t>
      </w:r>
    </w:p>
    <w:p>
      <w:pPr>
        <w:pStyle w:val="Heading1"/>
      </w:pPr>
      <w:r>
        <w:rPr/>
        <w:t>Pela </w:t>
      </w:r>
      <w:r>
        <w:rPr>
          <w:spacing w:val="-2"/>
        </w:rPr>
        <w:t>Comodante.</w:t>
      </w:r>
    </w:p>
    <w:p>
      <w:pPr>
        <w:pStyle w:val="BodyText"/>
        <w:spacing w:before="90"/>
        <w:ind w:left="363"/>
      </w:pPr>
      <w:r>
        <w:rPr/>
        <w:br w:type="column"/>
      </w:r>
      <w:r>
        <w:rPr/>
        <w:t>Isabela Moreira </w:t>
      </w:r>
      <w:r>
        <w:rPr>
          <w:spacing w:val="-4"/>
        </w:rPr>
        <w:t>Neto</w:t>
      </w:r>
    </w:p>
    <w:p>
      <w:pPr>
        <w:pStyle w:val="Heading1"/>
      </w:pPr>
      <w:r>
        <w:rPr/>
        <w:t>Pela </w:t>
      </w:r>
      <w:r>
        <w:rPr>
          <w:spacing w:val="-2"/>
        </w:rPr>
        <w:t>Comodante.</w:t>
      </w:r>
    </w:p>
    <w:p>
      <w:pPr>
        <w:pStyle w:val="Heading1"/>
        <w:spacing w:after="0"/>
        <w:sectPr>
          <w:type w:val="continuous"/>
          <w:pgSz w:w="11900" w:h="16840"/>
          <w:pgMar w:header="284" w:footer="268" w:top="480" w:bottom="460" w:left="566" w:right="566"/>
          <w:cols w:num="3" w:equalWidth="0">
            <w:col w:w="3450" w:space="180"/>
            <w:col w:w="3143" w:space="160"/>
            <w:col w:w="3835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24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00" w:h="16840"/>
          <w:pgMar w:header="284" w:footer="268" w:top="480" w:bottom="460" w:left="566" w:right="566"/>
        </w:sectPr>
      </w:pPr>
    </w:p>
    <w:p>
      <w:pPr>
        <w:pStyle w:val="BodyText"/>
        <w:spacing w:before="90"/>
        <w:ind w:left="363"/>
      </w:pPr>
      <w:r>
        <w:rPr/>
        <w:t>Alessandro </w:t>
      </w:r>
      <w:r>
        <w:rPr>
          <w:spacing w:val="-2"/>
        </w:rPr>
        <w:t>Dintof</w:t>
      </w:r>
    </w:p>
    <w:p>
      <w:pPr>
        <w:pStyle w:val="Heading1"/>
        <w:spacing w:before="115"/>
        <w:rPr>
          <w:b w:val="0"/>
        </w:rPr>
      </w:pPr>
      <w:r>
        <w:rPr>
          <w:spacing w:val="-2"/>
        </w:rPr>
        <w:t>Testemunha</w:t>
      </w:r>
      <w:r>
        <w:rPr>
          <w:b w:val="0"/>
          <w:spacing w:val="-2"/>
        </w:rPr>
        <w:t>.</w:t>
      </w:r>
    </w:p>
    <w:p>
      <w:pPr>
        <w:pStyle w:val="BodyText"/>
        <w:spacing w:before="90"/>
        <w:ind w:left="363"/>
      </w:pPr>
      <w:r>
        <w:rPr/>
        <w:br w:type="column"/>
      </w:r>
      <w:r>
        <w:rPr/>
        <w:t>Aline Shioya</w:t>
      </w:r>
      <w:r>
        <w:rPr>
          <w:spacing w:val="-5"/>
        </w:rPr>
        <w:t> </w:t>
      </w:r>
      <w:r>
        <w:rPr>
          <w:spacing w:val="-2"/>
        </w:rPr>
        <w:t>Tanaka</w:t>
      </w:r>
    </w:p>
    <w:p>
      <w:pPr>
        <w:pStyle w:val="Heading1"/>
        <w:spacing w:before="115"/>
        <w:rPr>
          <w:b w:val="0"/>
        </w:rPr>
      </w:pPr>
      <w:r>
        <w:rPr>
          <w:spacing w:val="-2"/>
        </w:rPr>
        <w:t>Testemunha</w:t>
      </w:r>
      <w:r>
        <w:rPr>
          <w:b w:val="0"/>
          <w:spacing w:val="-2"/>
        </w:rPr>
        <w:t>.</w:t>
      </w:r>
    </w:p>
    <w:p>
      <w:pPr>
        <w:pStyle w:val="Heading1"/>
        <w:spacing w:after="0"/>
        <w:rPr>
          <w:b w:val="0"/>
        </w:rPr>
        <w:sectPr>
          <w:type w:val="continuous"/>
          <w:pgSz w:w="11900" w:h="16840"/>
          <w:pgMar w:header="284" w:footer="268" w:top="480" w:bottom="460" w:left="566" w:right="566"/>
          <w:cols w:num="2" w:equalWidth="0">
            <w:col w:w="2171" w:space="1459"/>
            <w:col w:w="713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20"/>
        </w:rPr>
      </w:pPr>
    </w:p>
    <w:p>
      <w:pPr>
        <w:pStyle w:val="BodyText"/>
        <w:spacing w:line="30" w:lineRule="exact"/>
        <w:ind w:left="124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96075" cy="19050"/>
                <wp:effectExtent l="9525" t="0" r="0" b="9525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7.25pt;height:1.5pt;mso-position-horizontal-relative:char;mso-position-vertical-relative:line" id="docshapegroup5" coordorigin="0,0" coordsize="10545,30">
                <v:rect style="position:absolute;left:0;top:0;width:10545;height:15" id="docshape6" filled="true" fillcolor="#999999" stroked="false">
                  <v:fill type="solid"/>
                </v:rect>
                <v:shape style="position:absolute;left:-1;top:0;width:10545;height:30" id="docshape7" coordorigin="0,0" coordsize="10545,30" path="m10545,0l10530,15,0,15,0,30,10530,30,10545,30,10545,15,10545,0xe" filled="true" fillcolor="#ededed" stroked="false">
                  <v:path arrowok="t"/>
                  <v:fill type="solid"/>
                </v:shape>
                <v:shape style="position:absolute;left:0;top:0;width:15;height:30" id="docshape8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63" w:right="224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10" name="Image 10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14"/>
          <w:sz w:val="22"/>
        </w:rPr>
        <w:t> </w:t>
      </w:r>
      <w:r>
        <w:rPr>
          <w:sz w:val="22"/>
        </w:rPr>
        <w:t>assinado</w:t>
      </w:r>
      <w:r>
        <w:rPr>
          <w:spacing w:val="-14"/>
          <w:sz w:val="22"/>
        </w:rPr>
        <w:t> </w:t>
      </w:r>
      <w:r>
        <w:rPr>
          <w:sz w:val="22"/>
        </w:rPr>
        <w:t>eletronicamente</w:t>
      </w:r>
      <w:r>
        <w:rPr>
          <w:spacing w:val="-12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b/>
          <w:sz w:val="22"/>
        </w:rPr>
        <w:t>ROMEU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SILVA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ANDRADE</w:t>
      </w:r>
      <w:r>
        <w:rPr>
          <w:sz w:val="22"/>
        </w:rPr>
        <w:t>,</w:t>
      </w:r>
      <w:r>
        <w:rPr>
          <w:spacing w:val="-8"/>
          <w:sz w:val="22"/>
        </w:rPr>
        <w:t> </w:t>
      </w:r>
      <w:r>
        <w:rPr>
          <w:b/>
          <w:sz w:val="22"/>
        </w:rPr>
        <w:t>CHEFE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SEÇÃO</w:t>
      </w:r>
      <w:r>
        <w:rPr>
          <w:sz w:val="22"/>
        </w:rPr>
        <w:t>, em 14/02/2025, às 13:32,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8128;mso-wrap-distance-left:0;mso-wrap-distance-right:0" id="docshapegroup9" coordorigin="690,280" coordsize="10545,30">
                <v:rect style="position:absolute;left:690;top:280;width:10545;height:15" id="docshape10" filled="true" fillcolor="#999999" stroked="false">
                  <v:fill type="solid"/>
                </v:rect>
                <v:shape style="position:absolute;left:689;top:280;width:10545;height:30" id="docshape11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12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63" w:right="0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15" name="Image 15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LUIZ HENRIQUE GONÇALVES DE CASTRO</w:t>
      </w:r>
      <w:r>
        <w:rPr>
          <w:sz w:val="22"/>
        </w:rPr>
        <w:t>, </w:t>
      </w:r>
      <w:r>
        <w:rPr>
          <w:b/>
          <w:sz w:val="22"/>
        </w:rPr>
        <w:t>COORDENADOR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14/02/2025,</w:t>
      </w:r>
      <w:r>
        <w:rPr>
          <w:spacing w:val="-4"/>
          <w:sz w:val="22"/>
        </w:rPr>
        <w:t> </w:t>
      </w:r>
      <w:r>
        <w:rPr>
          <w:sz w:val="22"/>
        </w:rPr>
        <w:t>às</w:t>
      </w:r>
      <w:r>
        <w:rPr>
          <w:spacing w:val="-4"/>
          <w:sz w:val="22"/>
        </w:rPr>
        <w:t> </w:t>
      </w:r>
      <w:r>
        <w:rPr>
          <w:sz w:val="22"/>
        </w:rPr>
        <w:t>17:46,</w:t>
      </w:r>
      <w:r>
        <w:rPr>
          <w:spacing w:val="-4"/>
          <w:sz w:val="22"/>
        </w:rPr>
        <w:t> </w:t>
      </w:r>
      <w:r>
        <w:rPr>
          <w:sz w:val="22"/>
        </w:rPr>
        <w:t>conforme</w:t>
      </w:r>
      <w:r>
        <w:rPr>
          <w:spacing w:val="-4"/>
          <w:sz w:val="22"/>
        </w:rPr>
        <w:t> </w:t>
      </w:r>
      <w:r>
        <w:rPr>
          <w:sz w:val="22"/>
        </w:rPr>
        <w:t>art.</w:t>
      </w:r>
      <w:r>
        <w:rPr>
          <w:spacing w:val="-4"/>
          <w:sz w:val="22"/>
        </w:rPr>
        <w:t> </w:t>
      </w:r>
      <w:r>
        <w:rPr>
          <w:sz w:val="22"/>
        </w:rPr>
        <w:t>1º,</w:t>
      </w:r>
      <w:r>
        <w:rPr>
          <w:spacing w:val="-4"/>
          <w:sz w:val="22"/>
        </w:rPr>
        <w:t> </w:t>
      </w:r>
      <w:r>
        <w:rPr>
          <w:sz w:val="22"/>
        </w:rPr>
        <w:t>§</w:t>
      </w:r>
      <w:r>
        <w:rPr>
          <w:spacing w:val="-4"/>
          <w:sz w:val="22"/>
        </w:rPr>
        <w:t> </w:t>
      </w:r>
      <w:r>
        <w:rPr>
          <w:sz w:val="22"/>
        </w:rPr>
        <w:t>2º,</w:t>
      </w:r>
      <w:r>
        <w:rPr>
          <w:spacing w:val="-4"/>
          <w:sz w:val="22"/>
        </w:rPr>
        <w:t> </w:t>
      </w:r>
      <w:r>
        <w:rPr>
          <w:sz w:val="22"/>
        </w:rPr>
        <w:t>III,</w:t>
      </w:r>
      <w:r>
        <w:rPr>
          <w:spacing w:val="-4"/>
          <w:sz w:val="22"/>
        </w:rPr>
        <w:t> </w:t>
      </w:r>
      <w:r>
        <w:rPr>
          <w:sz w:val="22"/>
        </w:rPr>
        <w:t>"b",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Lei</w:t>
      </w:r>
      <w:r>
        <w:rPr>
          <w:spacing w:val="-4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7616;mso-wrap-distance-left:0;mso-wrap-distance-right:0" id="docshapegroup13" coordorigin="690,280" coordsize="10545,30">
                <v:rect style="position:absolute;left:690;top:280;width:10545;height:15" id="docshape14" filled="true" fillcolor="#999999" stroked="false">
                  <v:fill type="solid"/>
                </v:rect>
                <v:shape style="position:absolute;left:689;top:280;width:10545;height:30" id="docshape15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16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63" w:right="0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20" name="Image 20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14"/>
          <w:sz w:val="22"/>
        </w:rPr>
        <w:t> </w:t>
      </w:r>
      <w:r>
        <w:rPr>
          <w:sz w:val="22"/>
        </w:rPr>
        <w:t>assinado</w:t>
      </w:r>
      <w:r>
        <w:rPr>
          <w:spacing w:val="-14"/>
          <w:sz w:val="22"/>
        </w:rPr>
        <w:t> </w:t>
      </w:r>
      <w:r>
        <w:rPr>
          <w:sz w:val="22"/>
        </w:rPr>
        <w:t>eletronicamente</w:t>
      </w:r>
      <w:r>
        <w:rPr>
          <w:spacing w:val="-11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b/>
          <w:sz w:val="22"/>
        </w:rPr>
        <w:t>ALINE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SHIOYA</w:t>
      </w:r>
      <w:r>
        <w:rPr>
          <w:b/>
          <w:spacing w:val="-17"/>
          <w:sz w:val="22"/>
        </w:rPr>
        <w:t> </w:t>
      </w:r>
      <w:r>
        <w:rPr>
          <w:b/>
          <w:sz w:val="22"/>
        </w:rPr>
        <w:t>TANAKA</w:t>
      </w:r>
      <w:r>
        <w:rPr>
          <w:sz w:val="22"/>
        </w:rPr>
        <w:t>,</w:t>
      </w:r>
      <w:r>
        <w:rPr>
          <w:spacing w:val="-9"/>
          <w:sz w:val="22"/>
        </w:rPr>
        <w:t> </w:t>
      </w:r>
      <w:r>
        <w:rPr>
          <w:b/>
          <w:sz w:val="22"/>
        </w:rPr>
        <w:t>OFICIALA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GABINETE SUBSTITUTA</w:t>
      </w:r>
      <w:r>
        <w:rPr>
          <w:sz w:val="22"/>
        </w:rPr>
        <w:t>, em 14/02/2025, às 18:15,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7104;mso-wrap-distance-left:0;mso-wrap-distance-right:0" id="docshapegroup17" coordorigin="690,280" coordsize="10545,30">
                <v:rect style="position:absolute;left:690;top:280;width:10545;height:15" id="docshape18" filled="true" fillcolor="#999999" stroked="false">
                  <v:fill type="solid"/>
                </v:rect>
                <v:shape style="position:absolute;left:689;top:280;width:10545;height:30" id="docshape19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20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63" w:right="224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25" name="Image 25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5"/>
          <w:sz w:val="22"/>
        </w:rPr>
        <w:t> </w:t>
      </w:r>
      <w:r>
        <w:rPr>
          <w:sz w:val="22"/>
        </w:rPr>
        <w:t>assinado</w:t>
      </w:r>
      <w:r>
        <w:rPr>
          <w:spacing w:val="-5"/>
          <w:sz w:val="22"/>
        </w:rPr>
        <w:t> </w:t>
      </w:r>
      <w:r>
        <w:rPr>
          <w:sz w:val="22"/>
        </w:rPr>
        <w:t>eletronicamente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b/>
          <w:sz w:val="22"/>
        </w:rPr>
        <w:t>Isabela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Moreira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Neto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b/>
          <w:sz w:val="22"/>
        </w:rPr>
        <w:t>Usuário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Externo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sz w:val="22"/>
        </w:rPr>
        <w:t>em</w:t>
      </w:r>
      <w:r>
        <w:rPr>
          <w:spacing w:val="-5"/>
          <w:sz w:val="22"/>
        </w:rPr>
        <w:t> </w:t>
      </w:r>
      <w:r>
        <w:rPr>
          <w:sz w:val="22"/>
        </w:rPr>
        <w:t>17/02/2025, às 21:15,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6592;mso-wrap-distance-left:0;mso-wrap-distance-right:0" id="docshapegroup21" coordorigin="690,280" coordsize="10545,30">
                <v:rect style="position:absolute;left:690;top:280;width:10545;height:15" id="docshape22" filled="true" fillcolor="#999999" stroked="false">
                  <v:fill type="solid"/>
                </v:rect>
                <v:shape style="position:absolute;left:689;top:280;width:10545;height:30" id="docshape23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24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63" w:right="0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30" name="Image 30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7"/>
          <w:sz w:val="22"/>
        </w:rPr>
        <w:t> </w:t>
      </w:r>
      <w:r>
        <w:rPr>
          <w:sz w:val="22"/>
        </w:rPr>
        <w:t>assinado</w:t>
      </w:r>
      <w:r>
        <w:rPr>
          <w:spacing w:val="-5"/>
          <w:sz w:val="22"/>
        </w:rPr>
        <w:t> </w:t>
      </w:r>
      <w:r>
        <w:rPr>
          <w:sz w:val="22"/>
        </w:rPr>
        <w:t>eletronicamente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b/>
          <w:sz w:val="22"/>
        </w:rPr>
        <w:t>Delber</w:t>
      </w:r>
      <w:r>
        <w:rPr>
          <w:b/>
          <w:spacing w:val="-17"/>
          <w:sz w:val="22"/>
        </w:rPr>
        <w:t> </w:t>
      </w:r>
      <w:r>
        <w:rPr>
          <w:b/>
          <w:sz w:val="22"/>
        </w:rPr>
        <w:t>Andrade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Gribel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Lage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b/>
          <w:sz w:val="22"/>
        </w:rPr>
        <w:t>Usuário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Externo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sz w:val="22"/>
        </w:rPr>
        <w:t>em 18/02/2025, às 14:11,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6080;mso-wrap-distance-left:0;mso-wrap-distance-right:0" id="docshapegroup25" coordorigin="690,280" coordsize="10545,30">
                <v:rect style="position:absolute;left:690;top:280;width:10545;height:15" id="docshape26" filled="true" fillcolor="#999999" stroked="false">
                  <v:fill type="solid"/>
                </v:rect>
                <v:shape style="position:absolute;left:689;top:280;width:10545;height:30" id="docshape27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28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63" w:right="224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35" name="Image 35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7"/>
          <w:sz w:val="22"/>
        </w:rPr>
        <w:t> </w:t>
      </w:r>
      <w:r>
        <w:rPr>
          <w:sz w:val="22"/>
        </w:rPr>
        <w:t>assinado</w:t>
      </w:r>
      <w:r>
        <w:rPr>
          <w:spacing w:val="-7"/>
          <w:sz w:val="22"/>
        </w:rPr>
        <w:t> </w:t>
      </w:r>
      <w:r>
        <w:rPr>
          <w:sz w:val="22"/>
        </w:rPr>
        <w:t>eletronicamente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b/>
          <w:sz w:val="22"/>
        </w:rPr>
        <w:t>ALESSANDRO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DINTOF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b/>
          <w:sz w:val="22"/>
        </w:rPr>
        <w:t>SECRETÁRIO</w:t>
      </w:r>
      <w:r>
        <w:rPr>
          <w:sz w:val="22"/>
        </w:rPr>
        <w:t>,</w:t>
      </w:r>
      <w:r>
        <w:rPr>
          <w:spacing w:val="-7"/>
          <w:sz w:val="22"/>
        </w:rPr>
        <w:t> </w:t>
      </w:r>
      <w:r>
        <w:rPr>
          <w:sz w:val="22"/>
        </w:rPr>
        <w:t>em 18/02/2025, às 17:58,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5568;mso-wrap-distance-left:0;mso-wrap-distance-right:0" id="docshapegroup29" coordorigin="690,280" coordsize="10545,30">
                <v:rect style="position:absolute;left:690;top:280;width:10545;height:15" id="docshape30" filled="true" fillcolor="#999999" stroked="false">
                  <v:fill type="solid"/>
                </v:rect>
                <v:shape style="position:absolute;left:689;top:280;width:10545;height:30" id="docshape31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32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type w:val="continuous"/>
          <w:pgSz w:w="11900" w:h="16840"/>
          <w:pgMar w:header="284" w:footer="268" w:top="480" w:bottom="460" w:left="566" w:right="566"/>
        </w:sectPr>
      </w:pPr>
    </w:p>
    <w:p>
      <w:pPr>
        <w:pStyle w:val="BodyText"/>
        <w:spacing w:before="92"/>
        <w:rPr>
          <w:sz w:val="22"/>
        </w:rPr>
      </w:pPr>
    </w:p>
    <w:p>
      <w:pPr>
        <w:spacing w:line="242" w:lineRule="auto" w:before="0"/>
        <w:ind w:left="1563" w:right="456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466725</wp:posOffset>
            </wp:positionH>
            <wp:positionV relativeFrom="paragraph">
              <wp:posOffset>-135803</wp:posOffset>
            </wp:positionV>
            <wp:extent cx="847724" cy="571499"/>
            <wp:effectExtent l="0" t="0" r="0" b="0"/>
            <wp:wrapNone/>
            <wp:docPr id="40" name="Image 40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CLAUCIO CRISTIANO ABREU CORRÊA</w:t>
      </w:r>
      <w:r>
        <w:rPr>
          <w:sz w:val="22"/>
        </w:rPr>
        <w:t>, </w:t>
      </w:r>
      <w:r>
        <w:rPr>
          <w:b/>
          <w:sz w:val="22"/>
        </w:rPr>
        <w:t>DIRETOR-GERAL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27/02/2025,</w:t>
      </w:r>
      <w:r>
        <w:rPr>
          <w:spacing w:val="-4"/>
          <w:sz w:val="22"/>
        </w:rPr>
        <w:t> </w:t>
      </w:r>
      <w:r>
        <w:rPr>
          <w:sz w:val="22"/>
        </w:rPr>
        <w:t>às</w:t>
      </w:r>
      <w:r>
        <w:rPr>
          <w:spacing w:val="-4"/>
          <w:sz w:val="22"/>
        </w:rPr>
        <w:t> </w:t>
      </w:r>
      <w:r>
        <w:rPr>
          <w:sz w:val="22"/>
        </w:rPr>
        <w:t>19:45,</w:t>
      </w:r>
      <w:r>
        <w:rPr>
          <w:spacing w:val="-4"/>
          <w:sz w:val="22"/>
        </w:rPr>
        <w:t> </w:t>
      </w:r>
      <w:r>
        <w:rPr>
          <w:sz w:val="22"/>
        </w:rPr>
        <w:t>conforme</w:t>
      </w:r>
      <w:r>
        <w:rPr>
          <w:spacing w:val="-4"/>
          <w:sz w:val="22"/>
        </w:rPr>
        <w:t> </w:t>
      </w:r>
      <w:r>
        <w:rPr>
          <w:sz w:val="22"/>
        </w:rPr>
        <w:t>art.</w:t>
      </w:r>
      <w:r>
        <w:rPr>
          <w:spacing w:val="-4"/>
          <w:sz w:val="22"/>
        </w:rPr>
        <w:t> </w:t>
      </w:r>
      <w:r>
        <w:rPr>
          <w:sz w:val="22"/>
        </w:rPr>
        <w:t>1º,</w:t>
      </w:r>
      <w:r>
        <w:rPr>
          <w:spacing w:val="-4"/>
          <w:sz w:val="22"/>
        </w:rPr>
        <w:t> </w:t>
      </w:r>
      <w:r>
        <w:rPr>
          <w:sz w:val="22"/>
        </w:rPr>
        <w:t>§</w:t>
      </w:r>
      <w:r>
        <w:rPr>
          <w:spacing w:val="-4"/>
          <w:sz w:val="22"/>
        </w:rPr>
        <w:t> </w:t>
      </w:r>
      <w:r>
        <w:rPr>
          <w:sz w:val="22"/>
        </w:rPr>
        <w:t>2º,</w:t>
      </w:r>
      <w:r>
        <w:rPr>
          <w:spacing w:val="-4"/>
          <w:sz w:val="22"/>
        </w:rPr>
        <w:t> </w:t>
      </w:r>
      <w:r>
        <w:rPr>
          <w:sz w:val="22"/>
        </w:rPr>
        <w:t>III,</w:t>
      </w:r>
      <w:r>
        <w:rPr>
          <w:spacing w:val="-4"/>
          <w:sz w:val="22"/>
        </w:rPr>
        <w:t> </w:t>
      </w:r>
      <w:r>
        <w:rPr>
          <w:sz w:val="22"/>
        </w:rPr>
        <w:t>"b",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Lei</w:t>
      </w:r>
      <w:r>
        <w:rPr>
          <w:spacing w:val="-4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438150</wp:posOffset>
                </wp:positionH>
                <wp:positionV relativeFrom="paragraph">
                  <wp:posOffset>177875</wp:posOffset>
                </wp:positionV>
                <wp:extent cx="6696075" cy="19050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5927pt;width:527.25pt;height:1.5pt;mso-position-horizontal-relative:page;mso-position-vertical-relative:paragraph;z-index:-15721984;mso-wrap-distance-left:0;mso-wrap-distance-right:0" id="docshapegroup33" coordorigin="690,280" coordsize="10545,30">
                <v:rect style="position:absolute;left:690;top:280;width:10545;height:15" id="docshape34" filled="true" fillcolor="#999999" stroked="false">
                  <v:fill type="solid"/>
                </v:rect>
                <v:shape style="position:absolute;left:689;top:280;width:10545;height:30" id="docshape35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36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1"/>
        <w:rPr>
          <w:sz w:val="22"/>
        </w:rPr>
      </w:pPr>
    </w:p>
    <w:p>
      <w:pPr>
        <w:spacing w:line="242" w:lineRule="auto" w:before="0"/>
        <w:ind w:left="1518" w:right="224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485775</wp:posOffset>
            </wp:positionH>
            <wp:positionV relativeFrom="paragraph">
              <wp:posOffset>-145400</wp:posOffset>
            </wp:positionV>
            <wp:extent cx="781049" cy="781049"/>
            <wp:effectExtent l="0" t="0" r="0" b="0"/>
            <wp:wrapNone/>
            <wp:docPr id="45" name="Image 45" descr="QRCode Assinatur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 descr="QRCode Assinatura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 autenticidade do documento pode ser conferida no site https://sei.tre- </w:t>
      </w:r>
      <w:r>
        <w:rPr>
          <w:spacing w:val="-2"/>
          <w:sz w:val="22"/>
        </w:rPr>
        <w:t>sp.jus.br/sei/controlador_externo.php?acao=documento_conferir&amp;id_orgao_acesso_externo=0 </w:t>
      </w:r>
      <w:r>
        <w:rPr>
          <w:sz w:val="22"/>
        </w:rPr>
        <w:t>informando o código verificador </w:t>
      </w:r>
      <w:r>
        <w:rPr>
          <w:b/>
          <w:sz w:val="22"/>
        </w:rPr>
        <w:t>6367759 </w:t>
      </w:r>
      <w:r>
        <w:rPr>
          <w:sz w:val="22"/>
        </w:rPr>
        <w:t>e o código CRC </w:t>
      </w:r>
      <w:r>
        <w:rPr>
          <w:b/>
          <w:sz w:val="22"/>
        </w:rPr>
        <w:t>22BEF4C0</w:t>
      </w:r>
      <w:r>
        <w:rPr>
          <w:sz w:val="22"/>
        </w:rPr>
        <w:t>.</w:t>
      </w:r>
    </w:p>
    <w:p>
      <w:pPr>
        <w:pStyle w:val="BodyText"/>
        <w:spacing w:before="7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447675</wp:posOffset>
                </wp:positionH>
                <wp:positionV relativeFrom="paragraph">
                  <wp:posOffset>206055</wp:posOffset>
                </wp:positionV>
                <wp:extent cx="6677025" cy="19050"/>
                <wp:effectExtent l="0" t="0" r="0" b="0"/>
                <wp:wrapTopAndBottom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6677025" cy="19050"/>
                          <a:chExt cx="6677025" cy="1905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6677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9525">
                                <a:moveTo>
                                  <a:pt x="66770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77024" y="0"/>
                                </a:lnTo>
                                <a:lnTo>
                                  <a:pt x="66770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-12" y="0"/>
                            <a:ext cx="66770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19050">
                                <a:moveTo>
                                  <a:pt x="6677025" y="0"/>
                                </a:moveTo>
                                <a:lnTo>
                                  <a:pt x="6667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77025" y="19050"/>
                                </a:lnTo>
                                <a:lnTo>
                                  <a:pt x="6677025" y="9525"/>
                                </a:lnTo>
                                <a:lnTo>
                                  <a:pt x="6677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5pt;margin-top:16.224823pt;width:525.75pt;height:1.5pt;mso-position-horizontal-relative:page;mso-position-vertical-relative:paragraph;z-index:-15721472;mso-wrap-distance-left:0;mso-wrap-distance-right:0" id="docshapegroup37" coordorigin="705,324" coordsize="10515,30">
                <v:rect style="position:absolute;left:705;top:324;width:10515;height:15" id="docshape38" filled="true" fillcolor="#999999" stroked="false">
                  <v:fill type="solid"/>
                </v:rect>
                <v:shape style="position:absolute;left:704;top:324;width:10515;height:30" id="docshape39" coordorigin="705,324" coordsize="10515,30" path="m11220,324l11205,339,705,339,705,354,11205,354,11220,354,11220,339,11220,324xe" filled="true" fillcolor="#ededed" stroked="false">
                  <v:path arrowok="t"/>
                  <v:fill type="solid"/>
                </v:shape>
                <v:shape style="position:absolute;left:705;top:324;width:15;height:30" id="docshape40" coordorigin="705,324" coordsize="15,30" path="m705,354l705,324,720,324,720,339,705,35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457187</wp:posOffset>
                </wp:positionH>
                <wp:positionV relativeFrom="paragraph">
                  <wp:posOffset>453705</wp:posOffset>
                </wp:positionV>
                <wp:extent cx="6657975" cy="28575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66579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7975" h="28575">
                              <a:moveTo>
                                <a:pt x="6657975" y="19050"/>
                              </a:moveTo>
                              <a:lnTo>
                                <a:pt x="0" y="19050"/>
                              </a:lnTo>
                              <a:lnTo>
                                <a:pt x="0" y="28575"/>
                              </a:lnTo>
                              <a:lnTo>
                                <a:pt x="6657975" y="28575"/>
                              </a:lnTo>
                              <a:lnTo>
                                <a:pt x="6657975" y="19050"/>
                              </a:lnTo>
                              <a:close/>
                            </a:path>
                            <a:path w="6657975" h="28575">
                              <a:moveTo>
                                <a:pt x="66579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57975" y="9525"/>
                              </a:lnTo>
                              <a:lnTo>
                                <a:pt x="6657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001pt;margin-top:35.724842pt;width:524.25pt;height:2.25pt;mso-position-horizontal-relative:page;mso-position-vertical-relative:paragraph;z-index:-15720960;mso-wrap-distance-left:0;mso-wrap-distance-right:0" id="docshape41" coordorigin="720,714" coordsize="10485,45" path="m11205,744l720,744,720,759,11205,759,11205,744xm11205,714l720,714,720,729,11205,729,11205,714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06"/>
        <w:rPr>
          <w:sz w:val="20"/>
        </w:rPr>
      </w:pPr>
    </w:p>
    <w:p>
      <w:pPr>
        <w:tabs>
          <w:tab w:pos="9828" w:val="left" w:leader="none"/>
        </w:tabs>
        <w:spacing w:before="27"/>
        <w:ind w:left="153" w:right="0" w:firstLine="0"/>
        <w:jc w:val="left"/>
        <w:rPr>
          <w:sz w:val="18"/>
        </w:rPr>
      </w:pPr>
      <w:r>
        <w:rPr>
          <w:spacing w:val="-2"/>
          <w:sz w:val="18"/>
        </w:rPr>
        <w:t>0011636-50.2024.6.26.8000</w:t>
      </w:r>
      <w:r>
        <w:rPr>
          <w:sz w:val="18"/>
        </w:rPr>
        <w:tab/>
      </w:r>
      <w:r>
        <w:rPr>
          <w:spacing w:val="-2"/>
          <w:sz w:val="18"/>
        </w:rPr>
        <w:t>6367759v7</w:t>
      </w:r>
    </w:p>
    <w:sectPr>
      <w:pgSz w:w="11900" w:h="16840"/>
      <w:pgMar w:header="284" w:footer="268" w:top="480" w:bottom="46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5168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662622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6262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https://sei.tre-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sp.jus.br/sei/controlador.php?acao=documento_imprimir_web&amp;acao_origem=arvore_visualizar&amp;id_documento=6826233&amp;infra_sist…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521.75pt;height:10.95pt;mso-position-horizontal-relative:page;mso-position-vertical-relative:page;z-index:-15821312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https://sei.tre-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sp.jus.br/sei/controlador.php?acao=documento_imprimir_web&amp;acao_origem=arvore_visualizar&amp;id_documento=6826233&amp;infra_sist…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5680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820800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3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4144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28/02/2025,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14:35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82233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28/02/2025,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14:35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4656">
              <wp:simplePos x="0" y="0"/>
              <wp:positionH relativeFrom="page">
                <wp:posOffset>3400673</wp:posOffset>
              </wp:positionH>
              <wp:positionV relativeFrom="page">
                <wp:posOffset>181131</wp:posOffset>
              </wp:positionV>
              <wp:extent cx="19577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9577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SEI/TRE-SP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6367759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TERMO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ADITIVO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7.769531pt;margin-top:14.262341pt;width:154.15pt;height:10.95pt;mso-position-horizontal-relative:page;mso-position-vertical-relative:page;z-index:-1582182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SEI/TRE-SP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6367759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TERMO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ADITIVO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14"/>
      <w:ind w:left="36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SEI/TRE-SP - 6367759 - TERMO ADITIVO</dc:title>
  <dcterms:created xsi:type="dcterms:W3CDTF">2025-02-28T18:18:08Z</dcterms:created>
  <dcterms:modified xsi:type="dcterms:W3CDTF">2025-02-28T18:18:08Z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Mozilla/5.0 (Windows NT 10.0; Win64; x64) AppleWebKit/537.36 (KHTML, like Gecko) Chrome/133.0.0.0 Safari/537.36</vt:lpwstr>
  </property>
  <property fmtid="{D5CDD505-2E9C-101B-9397-08002B2CF9AE}" pid="4" name="LastSaved">
    <vt:filetime>2025-02-28T00:00:00Z</vt:filetime>
  </property>
  <property fmtid="{D5CDD505-2E9C-101B-9397-08002B2CF9AE}" pid="5" name="Producer">
    <vt:lpwstr>Skia/PDF m133</vt:lpwstr>
  </property>
</Properties>
</file>